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45" w:rsidRDefault="00C42411" w:rsidP="00C42411">
      <w:pPr>
        <w:jc w:val="center"/>
        <w:rPr>
          <w:b/>
        </w:rPr>
      </w:pPr>
      <w:r w:rsidRPr="00C42411">
        <w:rPr>
          <w:b/>
        </w:rPr>
        <w:t>ESKİ MÜFREDATTA OLUP ÖDEV PROJE ŞEKLİNDE VERİLECEK DERSLER</w:t>
      </w:r>
      <w:bookmarkStart w:id="0" w:name="_GoBack"/>
      <w:bookmarkEnd w:id="0"/>
    </w:p>
    <w:p w:rsidR="00C42411" w:rsidRDefault="00C42411" w:rsidP="00C42411">
      <w:pPr>
        <w:jc w:val="center"/>
        <w:rPr>
          <w:b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701"/>
        <w:gridCol w:w="3260"/>
      </w:tblGrid>
      <w:tr w:rsidR="00C42411" w:rsidTr="00B60745">
        <w:tc>
          <w:tcPr>
            <w:tcW w:w="1271" w:type="dxa"/>
          </w:tcPr>
          <w:p w:rsidR="00C42411" w:rsidRDefault="00C42411" w:rsidP="00C42411">
            <w:pPr>
              <w:jc w:val="center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1985" w:type="dxa"/>
          </w:tcPr>
          <w:p w:rsidR="00C42411" w:rsidRDefault="00C42411" w:rsidP="00C42411">
            <w:pPr>
              <w:jc w:val="center"/>
              <w:rPr>
                <w:b/>
              </w:rPr>
            </w:pPr>
            <w:r>
              <w:rPr>
                <w:b/>
              </w:rPr>
              <w:t>DERS ADI</w:t>
            </w:r>
          </w:p>
        </w:tc>
        <w:tc>
          <w:tcPr>
            <w:tcW w:w="1559" w:type="dxa"/>
          </w:tcPr>
          <w:p w:rsidR="00C42411" w:rsidRDefault="00C42411" w:rsidP="00C42411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 </w:t>
            </w:r>
          </w:p>
        </w:tc>
        <w:tc>
          <w:tcPr>
            <w:tcW w:w="1701" w:type="dxa"/>
          </w:tcPr>
          <w:p w:rsidR="00C42411" w:rsidRDefault="00C42411" w:rsidP="00C42411">
            <w:pPr>
              <w:jc w:val="center"/>
              <w:rPr>
                <w:b/>
              </w:rPr>
            </w:pPr>
            <w:r>
              <w:rPr>
                <w:b/>
              </w:rPr>
              <w:t>MÜFREDAT YILI</w:t>
            </w:r>
          </w:p>
        </w:tc>
        <w:tc>
          <w:tcPr>
            <w:tcW w:w="3260" w:type="dxa"/>
          </w:tcPr>
          <w:p w:rsidR="00C42411" w:rsidRDefault="00C42411" w:rsidP="00C42411">
            <w:pPr>
              <w:jc w:val="center"/>
              <w:rPr>
                <w:b/>
              </w:rPr>
            </w:pPr>
            <w:r>
              <w:rPr>
                <w:b/>
              </w:rPr>
              <w:t>DERSİ VEREN ÖĞRETİM ELEMANI</w:t>
            </w:r>
          </w:p>
        </w:tc>
      </w:tr>
      <w:tr w:rsidR="00C42411" w:rsidTr="00B60745">
        <w:tc>
          <w:tcPr>
            <w:tcW w:w="1271" w:type="dxa"/>
          </w:tcPr>
          <w:p w:rsidR="00C42411" w:rsidRDefault="00C42411" w:rsidP="00C42411">
            <w:pPr>
              <w:jc w:val="center"/>
              <w:rPr>
                <w:b/>
              </w:rPr>
            </w:pPr>
            <w:r>
              <w:rPr>
                <w:b/>
              </w:rPr>
              <w:t>ÖGK 215</w:t>
            </w:r>
          </w:p>
        </w:tc>
        <w:tc>
          <w:tcPr>
            <w:tcW w:w="1985" w:type="dxa"/>
          </w:tcPr>
          <w:p w:rsidR="00C42411" w:rsidRDefault="00C42411" w:rsidP="00C42411">
            <w:pPr>
              <w:jc w:val="center"/>
              <w:rPr>
                <w:b/>
              </w:rPr>
            </w:pPr>
            <w:r>
              <w:rPr>
                <w:b/>
              </w:rPr>
              <w:t>Güvenlik Yönetimi</w:t>
            </w:r>
          </w:p>
        </w:tc>
        <w:tc>
          <w:tcPr>
            <w:tcW w:w="1559" w:type="dxa"/>
          </w:tcPr>
          <w:p w:rsidR="00C42411" w:rsidRDefault="00C42411" w:rsidP="00C42411">
            <w:pPr>
              <w:jc w:val="center"/>
              <w:rPr>
                <w:b/>
              </w:rPr>
            </w:pPr>
            <w:r>
              <w:rPr>
                <w:b/>
              </w:rPr>
              <w:t>Özel Güvenlik ve Koruma</w:t>
            </w:r>
          </w:p>
        </w:tc>
        <w:tc>
          <w:tcPr>
            <w:tcW w:w="1701" w:type="dxa"/>
          </w:tcPr>
          <w:p w:rsidR="00C42411" w:rsidRDefault="00C42411" w:rsidP="00C4241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3260" w:type="dxa"/>
          </w:tcPr>
          <w:p w:rsidR="00C42411" w:rsidRDefault="00C42411" w:rsidP="00C424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Gör. İbrahim ARSLAN</w:t>
            </w:r>
          </w:p>
        </w:tc>
      </w:tr>
      <w:tr w:rsidR="00C42411" w:rsidTr="00B60745">
        <w:tc>
          <w:tcPr>
            <w:tcW w:w="1271" w:type="dxa"/>
          </w:tcPr>
          <w:p w:rsidR="00C42411" w:rsidRDefault="00C42411" w:rsidP="00C42411">
            <w:pPr>
              <w:jc w:val="center"/>
              <w:rPr>
                <w:b/>
              </w:rPr>
            </w:pPr>
            <w:r>
              <w:rPr>
                <w:b/>
              </w:rPr>
              <w:t>ÖGK 201</w:t>
            </w:r>
          </w:p>
        </w:tc>
        <w:tc>
          <w:tcPr>
            <w:tcW w:w="1985" w:type="dxa"/>
          </w:tcPr>
          <w:p w:rsidR="00C42411" w:rsidRDefault="00C42411" w:rsidP="00C42411">
            <w:pPr>
              <w:jc w:val="center"/>
              <w:rPr>
                <w:b/>
              </w:rPr>
            </w:pPr>
            <w:r>
              <w:rPr>
                <w:b/>
              </w:rPr>
              <w:t>Temel Bilgi Teknolojileri 2</w:t>
            </w:r>
          </w:p>
        </w:tc>
        <w:tc>
          <w:tcPr>
            <w:tcW w:w="1559" w:type="dxa"/>
          </w:tcPr>
          <w:p w:rsidR="00C42411" w:rsidRDefault="00C42411" w:rsidP="00C42411">
            <w:pPr>
              <w:jc w:val="center"/>
              <w:rPr>
                <w:b/>
              </w:rPr>
            </w:pPr>
            <w:r>
              <w:rPr>
                <w:b/>
              </w:rPr>
              <w:t>Özel Güvenlik ve Koruma</w:t>
            </w:r>
          </w:p>
        </w:tc>
        <w:tc>
          <w:tcPr>
            <w:tcW w:w="1701" w:type="dxa"/>
          </w:tcPr>
          <w:p w:rsidR="00C42411" w:rsidRDefault="00C42411" w:rsidP="00C4241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3260" w:type="dxa"/>
          </w:tcPr>
          <w:p w:rsidR="00C42411" w:rsidRDefault="00C42411" w:rsidP="00C42411">
            <w:pPr>
              <w:jc w:val="center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 Evrim ÖZRAHAT</w:t>
            </w:r>
          </w:p>
        </w:tc>
      </w:tr>
      <w:tr w:rsidR="00C42411" w:rsidTr="00B60745">
        <w:tc>
          <w:tcPr>
            <w:tcW w:w="1271" w:type="dxa"/>
          </w:tcPr>
          <w:p w:rsidR="00C42411" w:rsidRDefault="00C42411" w:rsidP="00C42411">
            <w:pPr>
              <w:jc w:val="center"/>
              <w:rPr>
                <w:b/>
              </w:rPr>
            </w:pPr>
            <w:r>
              <w:rPr>
                <w:b/>
              </w:rPr>
              <w:t>ÖGK 107</w:t>
            </w:r>
          </w:p>
        </w:tc>
        <w:tc>
          <w:tcPr>
            <w:tcW w:w="1985" w:type="dxa"/>
          </w:tcPr>
          <w:p w:rsidR="00C42411" w:rsidRDefault="00C42411" w:rsidP="00C42411">
            <w:pPr>
              <w:jc w:val="center"/>
              <w:rPr>
                <w:b/>
              </w:rPr>
            </w:pPr>
            <w:r>
              <w:rPr>
                <w:b/>
              </w:rPr>
              <w:t>Davranış Bilimleri</w:t>
            </w:r>
          </w:p>
        </w:tc>
        <w:tc>
          <w:tcPr>
            <w:tcW w:w="1559" w:type="dxa"/>
          </w:tcPr>
          <w:p w:rsidR="00C42411" w:rsidRDefault="00C42411" w:rsidP="00C42411">
            <w:pPr>
              <w:jc w:val="center"/>
              <w:rPr>
                <w:b/>
              </w:rPr>
            </w:pPr>
            <w:r>
              <w:rPr>
                <w:b/>
              </w:rPr>
              <w:t>Özel Güvenlik ve Koruma</w:t>
            </w:r>
          </w:p>
        </w:tc>
        <w:tc>
          <w:tcPr>
            <w:tcW w:w="1701" w:type="dxa"/>
          </w:tcPr>
          <w:p w:rsidR="00C42411" w:rsidRDefault="00C42411" w:rsidP="00C4241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3260" w:type="dxa"/>
          </w:tcPr>
          <w:p w:rsidR="00C42411" w:rsidRDefault="00C42411" w:rsidP="00C424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Gör. İbrahim ARSLAN</w:t>
            </w:r>
          </w:p>
        </w:tc>
      </w:tr>
      <w:tr w:rsidR="00C42411" w:rsidTr="00B60745">
        <w:tc>
          <w:tcPr>
            <w:tcW w:w="1271" w:type="dxa"/>
          </w:tcPr>
          <w:p w:rsidR="00C42411" w:rsidRDefault="00C42411" w:rsidP="00C42411">
            <w:pPr>
              <w:jc w:val="center"/>
              <w:rPr>
                <w:b/>
              </w:rPr>
            </w:pPr>
            <w:r>
              <w:rPr>
                <w:b/>
              </w:rPr>
              <w:t>ÖGK 207</w:t>
            </w:r>
          </w:p>
        </w:tc>
        <w:tc>
          <w:tcPr>
            <w:tcW w:w="1985" w:type="dxa"/>
          </w:tcPr>
          <w:p w:rsidR="00C42411" w:rsidRDefault="00C42411" w:rsidP="00C42411">
            <w:pPr>
              <w:jc w:val="center"/>
              <w:rPr>
                <w:b/>
              </w:rPr>
            </w:pPr>
            <w:r>
              <w:rPr>
                <w:b/>
              </w:rPr>
              <w:t>Yakın Savunma I</w:t>
            </w:r>
          </w:p>
          <w:p w:rsidR="00C42411" w:rsidRDefault="00C42411" w:rsidP="00C4241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42411" w:rsidRDefault="00C42411" w:rsidP="00C42411">
            <w:pPr>
              <w:jc w:val="center"/>
              <w:rPr>
                <w:b/>
              </w:rPr>
            </w:pPr>
            <w:r>
              <w:rPr>
                <w:b/>
              </w:rPr>
              <w:t>Özel Güvenlik ve Koruma</w:t>
            </w:r>
          </w:p>
        </w:tc>
        <w:tc>
          <w:tcPr>
            <w:tcW w:w="1701" w:type="dxa"/>
          </w:tcPr>
          <w:p w:rsidR="00C42411" w:rsidRDefault="00C42411" w:rsidP="00C4241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3260" w:type="dxa"/>
          </w:tcPr>
          <w:p w:rsidR="00C42411" w:rsidRDefault="00C42411" w:rsidP="00C424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Gör. Alper BAHÇE</w:t>
            </w:r>
          </w:p>
        </w:tc>
      </w:tr>
      <w:tr w:rsidR="00C42411" w:rsidTr="00B60745">
        <w:tc>
          <w:tcPr>
            <w:tcW w:w="1271" w:type="dxa"/>
          </w:tcPr>
          <w:p w:rsidR="00C42411" w:rsidRDefault="00C42411" w:rsidP="00C42411">
            <w:pPr>
              <w:jc w:val="center"/>
              <w:rPr>
                <w:b/>
              </w:rPr>
            </w:pPr>
            <w:r>
              <w:rPr>
                <w:b/>
              </w:rPr>
              <w:t>ÖGK 217</w:t>
            </w:r>
          </w:p>
          <w:p w:rsidR="00C42411" w:rsidRDefault="00C42411" w:rsidP="00C4241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42411" w:rsidRDefault="00B60745" w:rsidP="00C42411">
            <w:pPr>
              <w:jc w:val="center"/>
              <w:rPr>
                <w:b/>
              </w:rPr>
            </w:pPr>
            <w:r>
              <w:rPr>
                <w:b/>
              </w:rPr>
              <w:t>Vücut Egzersizleri I</w:t>
            </w:r>
          </w:p>
        </w:tc>
        <w:tc>
          <w:tcPr>
            <w:tcW w:w="1559" w:type="dxa"/>
          </w:tcPr>
          <w:p w:rsidR="00C42411" w:rsidRDefault="00B60745" w:rsidP="00C42411">
            <w:pPr>
              <w:jc w:val="center"/>
              <w:rPr>
                <w:b/>
              </w:rPr>
            </w:pPr>
            <w:r>
              <w:rPr>
                <w:b/>
              </w:rPr>
              <w:t>Özel Güvenlik ve Koruma</w:t>
            </w:r>
          </w:p>
        </w:tc>
        <w:tc>
          <w:tcPr>
            <w:tcW w:w="1701" w:type="dxa"/>
          </w:tcPr>
          <w:p w:rsidR="00C42411" w:rsidRDefault="00B60745" w:rsidP="00C4241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3260" w:type="dxa"/>
          </w:tcPr>
          <w:p w:rsidR="00C42411" w:rsidRDefault="00B60745" w:rsidP="00C424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Gör. Alper BAHÇE</w:t>
            </w:r>
          </w:p>
        </w:tc>
      </w:tr>
      <w:tr w:rsidR="00B60745" w:rsidTr="00B60745">
        <w:tc>
          <w:tcPr>
            <w:tcW w:w="1271" w:type="dxa"/>
          </w:tcPr>
          <w:p w:rsidR="00B60745" w:rsidRDefault="00B60745" w:rsidP="00C42411">
            <w:pPr>
              <w:jc w:val="center"/>
              <w:rPr>
                <w:b/>
              </w:rPr>
            </w:pPr>
            <w:r>
              <w:rPr>
                <w:b/>
              </w:rPr>
              <w:t>SSİ 215</w:t>
            </w:r>
          </w:p>
        </w:tc>
        <w:tc>
          <w:tcPr>
            <w:tcW w:w="1985" w:type="dxa"/>
          </w:tcPr>
          <w:p w:rsidR="00B60745" w:rsidRDefault="00B60745" w:rsidP="00C42411">
            <w:pPr>
              <w:jc w:val="center"/>
              <w:rPr>
                <w:b/>
              </w:rPr>
            </w:pPr>
            <w:r>
              <w:rPr>
                <w:b/>
              </w:rPr>
              <w:t xml:space="preserve">Elektrik Bilgisi ve Güvenliği </w:t>
            </w:r>
          </w:p>
        </w:tc>
        <w:tc>
          <w:tcPr>
            <w:tcW w:w="1559" w:type="dxa"/>
          </w:tcPr>
          <w:p w:rsidR="00B60745" w:rsidRDefault="00B60745" w:rsidP="00C42411">
            <w:pPr>
              <w:jc w:val="center"/>
              <w:rPr>
                <w:b/>
              </w:rPr>
            </w:pPr>
            <w:r>
              <w:rPr>
                <w:b/>
              </w:rPr>
              <w:t>Sivil Savunma ve İtfaiyecilik</w:t>
            </w:r>
          </w:p>
        </w:tc>
        <w:tc>
          <w:tcPr>
            <w:tcW w:w="1701" w:type="dxa"/>
          </w:tcPr>
          <w:p w:rsidR="00B60745" w:rsidRDefault="00B60745" w:rsidP="00C4241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3260" w:type="dxa"/>
          </w:tcPr>
          <w:p w:rsidR="00B60745" w:rsidRDefault="00B60745" w:rsidP="00C424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Gör. Emrah GÖKKAYA</w:t>
            </w:r>
          </w:p>
        </w:tc>
      </w:tr>
    </w:tbl>
    <w:p w:rsidR="00C42411" w:rsidRPr="00C42411" w:rsidRDefault="00C42411" w:rsidP="00C42411">
      <w:pPr>
        <w:jc w:val="center"/>
        <w:rPr>
          <w:b/>
        </w:rPr>
      </w:pPr>
    </w:p>
    <w:sectPr w:rsidR="00C42411" w:rsidRPr="00C42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11"/>
    <w:rsid w:val="00345245"/>
    <w:rsid w:val="00B60745"/>
    <w:rsid w:val="00C4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FC1A"/>
  <w15:chartTrackingRefBased/>
  <w15:docId w15:val="{2B3BAEF6-521A-4E14-A0C4-88960C3B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bunyanmyo38@outlook.com</dc:creator>
  <cp:keywords/>
  <dc:description/>
  <cp:lastModifiedBy>bunyanmyo38@outlook.com</cp:lastModifiedBy>
  <cp:revision>1</cp:revision>
  <dcterms:created xsi:type="dcterms:W3CDTF">2022-10-05T09:26:00Z</dcterms:created>
  <dcterms:modified xsi:type="dcterms:W3CDTF">2022-10-05T09:40:00Z</dcterms:modified>
</cp:coreProperties>
</file>